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E7ACFE" w14:textId="77777777" w:rsidR="00CF14E1" w:rsidRPr="00CF14E1" w:rsidRDefault="00CF14E1" w:rsidP="00CF14E1">
      <w:r w:rsidRPr="00CF14E1">
        <w:t>PostgreSQL Migration Station Setup - Windows 11</w:t>
      </w:r>
    </w:p>
    <w:p w14:paraId="51C0333D" w14:textId="7BAAD75E" w:rsidR="00CF14E1" w:rsidRPr="00CF14E1" w:rsidRDefault="00CF14E1" w:rsidP="00CF14E1">
      <w:pPr>
        <w:rPr>
          <w:b/>
          <w:bCs/>
        </w:rPr>
      </w:pPr>
      <w:r w:rsidRPr="00CF14E1">
        <w:rPr>
          <w:b/>
          <w:bCs/>
        </w:rPr>
        <w:t>1. Install the JDK</w:t>
      </w:r>
    </w:p>
    <w:p w14:paraId="557A994E" w14:textId="77777777" w:rsidR="00CF14E1" w:rsidRPr="00CF14E1" w:rsidRDefault="00CF14E1" w:rsidP="00CF14E1">
      <w:pPr>
        <w:numPr>
          <w:ilvl w:val="0"/>
          <w:numId w:val="1"/>
        </w:numPr>
      </w:pPr>
      <w:hyperlink r:id="rId5" w:anchor="jdk24-windows" w:tooltip="https://www.oracle.com/europe/java/technologies/downloads/#jdk24-windows" w:history="1">
        <w:r w:rsidRPr="00CF14E1">
          <w:rPr>
            <w:rStyle w:val="Hyperlink"/>
          </w:rPr>
          <w:t>Download</w:t>
        </w:r>
      </w:hyperlink>
      <w:r w:rsidRPr="00CF14E1">
        <w:t xml:space="preserve"> and run the installer</w:t>
      </w:r>
    </w:p>
    <w:p w14:paraId="5B581FA0" w14:textId="77777777" w:rsidR="00CF14E1" w:rsidRPr="00CF14E1" w:rsidRDefault="00CF14E1" w:rsidP="00CF14E1">
      <w:pPr>
        <w:numPr>
          <w:ilvl w:val="0"/>
          <w:numId w:val="1"/>
        </w:numPr>
      </w:pPr>
      <w:r w:rsidRPr="00CF14E1">
        <w:t>Verify the contents of C:\Program Files\</w:t>
      </w:r>
      <w:proofErr w:type="spellStart"/>
      <w:r w:rsidRPr="00CF14E1">
        <w:t>edb</w:t>
      </w:r>
      <w:proofErr w:type="spellEnd"/>
      <w:r w:rsidRPr="00CF14E1">
        <w:t>\</w:t>
      </w:r>
      <w:proofErr w:type="spellStart"/>
      <w:r w:rsidRPr="00CF14E1">
        <w:t>mtk</w:t>
      </w:r>
      <w:proofErr w:type="spellEnd"/>
      <w:r w:rsidRPr="00CF14E1">
        <w:t>\</w:t>
      </w:r>
      <w:proofErr w:type="spellStart"/>
      <w:r w:rsidRPr="00CF14E1">
        <w:t>etc</w:t>
      </w:r>
      <w:proofErr w:type="spellEnd"/>
      <w:r w:rsidRPr="00CF14E1">
        <w:t>\</w:t>
      </w:r>
      <w:proofErr w:type="spellStart"/>
      <w:r w:rsidRPr="00CF14E1">
        <w:t>sysconfig</w:t>
      </w:r>
      <w:proofErr w:type="spellEnd"/>
      <w:r w:rsidRPr="00CF14E1">
        <w:t>\edbmtk-55.config</w:t>
      </w:r>
    </w:p>
    <w:p w14:paraId="5EC2123E" w14:textId="77777777" w:rsidR="00CF14E1" w:rsidRPr="00CF14E1" w:rsidRDefault="00CF14E1" w:rsidP="00CF14E1">
      <w:pPr>
        <w:numPr>
          <w:ilvl w:val="1"/>
          <w:numId w:val="1"/>
        </w:numPr>
      </w:pPr>
      <w:r w:rsidRPr="00CF14E1">
        <w:t>The value of JAVA_EXECUTABLE_PATH should exist and point to a valid java.exe file that exist</w:t>
      </w:r>
    </w:p>
    <w:p w14:paraId="5642BB8C" w14:textId="77777777" w:rsidR="00CF14E1" w:rsidRPr="00CF14E1" w:rsidRDefault="00CF14E1" w:rsidP="00CF14E1">
      <w:pPr>
        <w:numPr>
          <w:ilvl w:val="2"/>
          <w:numId w:val="1"/>
        </w:numPr>
      </w:pPr>
      <w:r w:rsidRPr="00CF14E1">
        <w:t>e.g. JAVA_EXECUTABLE_PATH="C:\Program Files\Java\jdk-20\bin\java.exe"</w:t>
      </w:r>
    </w:p>
    <w:p w14:paraId="5921E0B2" w14:textId="77777777" w:rsidR="00CF14E1" w:rsidRPr="00CF14E1" w:rsidRDefault="00CF14E1" w:rsidP="00CF14E1">
      <w:pPr>
        <w:rPr>
          <w:b/>
          <w:bCs/>
        </w:rPr>
      </w:pPr>
      <w:r w:rsidRPr="00CF14E1">
        <w:rPr>
          <w:b/>
          <w:bCs/>
        </w:rPr>
        <w:t>2. EDB Migration Toolkit</w:t>
      </w:r>
    </w:p>
    <w:p w14:paraId="03B5E9A7" w14:textId="77777777" w:rsidR="00CF14E1" w:rsidRPr="00CF14E1" w:rsidRDefault="00CF14E1" w:rsidP="00CF14E1">
      <w:pPr>
        <w:numPr>
          <w:ilvl w:val="0"/>
          <w:numId w:val="2"/>
        </w:numPr>
      </w:pPr>
      <w:hyperlink r:id="rId6" w:anchor="migrationtoolkit" w:tooltip="https://www.enterprisedb.com/software-downloads-postgres#migrationtoolkit" w:history="1">
        <w:r w:rsidRPr="00CF14E1">
          <w:rPr>
            <w:rStyle w:val="Hyperlink"/>
          </w:rPr>
          <w:t>Download</w:t>
        </w:r>
      </w:hyperlink>
      <w:r w:rsidRPr="00CF14E1">
        <w:t xml:space="preserve"> and run the installer</w:t>
      </w:r>
    </w:p>
    <w:p w14:paraId="74D16F1A" w14:textId="77777777" w:rsidR="00CF14E1" w:rsidRPr="00CF14E1" w:rsidRDefault="00CF14E1" w:rsidP="00CF14E1">
      <w:pPr>
        <w:numPr>
          <w:ilvl w:val="1"/>
          <w:numId w:val="2"/>
        </w:numPr>
      </w:pPr>
      <w:r w:rsidRPr="00CF14E1">
        <w:t>Use the default options</w:t>
      </w:r>
    </w:p>
    <w:p w14:paraId="21A02492" w14:textId="77777777" w:rsidR="00CF14E1" w:rsidRPr="00CF14E1" w:rsidRDefault="00CF14E1" w:rsidP="00CF14E1">
      <w:pPr>
        <w:rPr>
          <w:b/>
          <w:bCs/>
        </w:rPr>
      </w:pPr>
      <w:r w:rsidRPr="00CF14E1">
        <w:rPr>
          <w:b/>
          <w:bCs/>
        </w:rPr>
        <w:t>3. EDB Postgres Advanced Server 17.5 - Command line tools (</w:t>
      </w:r>
      <w:proofErr w:type="spellStart"/>
      <w:r w:rsidRPr="00CF14E1">
        <w:rPr>
          <w:b/>
          <w:bCs/>
        </w:rPr>
        <w:t>psql</w:t>
      </w:r>
      <w:proofErr w:type="spellEnd"/>
      <w:r w:rsidRPr="00CF14E1">
        <w:rPr>
          <w:b/>
          <w:bCs/>
        </w:rPr>
        <w:t>) only</w:t>
      </w:r>
    </w:p>
    <w:p w14:paraId="17A7ACB7" w14:textId="77777777" w:rsidR="00CF14E1" w:rsidRPr="00CF14E1" w:rsidRDefault="00CF14E1" w:rsidP="00CF14E1">
      <w:pPr>
        <w:numPr>
          <w:ilvl w:val="0"/>
          <w:numId w:val="3"/>
        </w:numPr>
      </w:pPr>
      <w:hyperlink r:id="rId7" w:tooltip="https://www.enterprisedb.com/software-downloads-postgres" w:history="1">
        <w:r w:rsidRPr="00CF14E1">
          <w:rPr>
            <w:rStyle w:val="Hyperlink"/>
          </w:rPr>
          <w:t>Download</w:t>
        </w:r>
      </w:hyperlink>
      <w:r w:rsidRPr="00CF14E1">
        <w:t xml:space="preserve"> </w:t>
      </w:r>
      <w:r w:rsidRPr="00CF14E1">
        <w:rPr>
          <w:b/>
          <w:bCs/>
        </w:rPr>
        <w:t>EDB Postgres Advanced Server</w:t>
      </w:r>
    </w:p>
    <w:p w14:paraId="16999A63" w14:textId="77777777" w:rsidR="00CF14E1" w:rsidRPr="00CF14E1" w:rsidRDefault="00CF14E1" w:rsidP="00CF14E1">
      <w:pPr>
        <w:numPr>
          <w:ilvl w:val="0"/>
          <w:numId w:val="3"/>
        </w:numPr>
      </w:pPr>
      <w:r w:rsidRPr="00CF14E1">
        <w:t>Run installer selecting only Command Line Tools</w:t>
      </w:r>
    </w:p>
    <w:p w14:paraId="1DC47A65" w14:textId="28D0C8FE" w:rsidR="00CF14E1" w:rsidRPr="00CF14E1" w:rsidRDefault="00CF14E1" w:rsidP="00CF14E1">
      <w:r w:rsidRPr="00CF14E1">
        <w:rPr>
          <w:noProof/>
        </w:rPr>
        <mc:AlternateContent>
          <mc:Choice Requires="wps">
            <w:drawing>
              <wp:inline distT="0" distB="0" distL="0" distR="0" wp14:anchorId="394E2197" wp14:editId="3248AAE4">
                <wp:extent cx="304800" cy="304800"/>
                <wp:effectExtent l="0" t="0" r="0" b="0"/>
                <wp:docPr id="2065235224" name="Rectangle 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C83EF8D" id="Rectangle 7"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p w14:paraId="15983189" w14:textId="77777777" w:rsidR="00CF14E1" w:rsidRPr="00CF14E1" w:rsidRDefault="00CF14E1" w:rsidP="00CF14E1">
      <w:pPr>
        <w:numPr>
          <w:ilvl w:val="0"/>
          <w:numId w:val="4"/>
        </w:numPr>
      </w:pPr>
      <w:r w:rsidRPr="00CF14E1">
        <w:t>Update Path</w:t>
      </w:r>
    </w:p>
    <w:p w14:paraId="0AB11B21" w14:textId="77777777" w:rsidR="00CF14E1" w:rsidRPr="00CF14E1" w:rsidRDefault="00CF14E1" w:rsidP="00CF14E1">
      <w:pPr>
        <w:numPr>
          <w:ilvl w:val="1"/>
          <w:numId w:val="4"/>
        </w:numPr>
      </w:pPr>
      <w:r w:rsidRPr="00CF14E1">
        <w:t>Open </w:t>
      </w:r>
      <w:r w:rsidRPr="00CF14E1">
        <w:rPr>
          <w:b/>
          <w:bCs/>
        </w:rPr>
        <w:t>System Properties</w:t>
      </w:r>
      <w:r w:rsidRPr="00CF14E1">
        <w:t>.</w:t>
      </w:r>
    </w:p>
    <w:p w14:paraId="476A89F8" w14:textId="77777777" w:rsidR="00CF14E1" w:rsidRPr="00CF14E1" w:rsidRDefault="00CF14E1" w:rsidP="00CF14E1">
      <w:pPr>
        <w:numPr>
          <w:ilvl w:val="1"/>
          <w:numId w:val="4"/>
        </w:numPr>
      </w:pPr>
      <w:r w:rsidRPr="00CF14E1">
        <w:t>Go to </w:t>
      </w:r>
      <w:r w:rsidRPr="00CF14E1">
        <w:rPr>
          <w:b/>
          <w:bCs/>
        </w:rPr>
        <w:t>Advanced</w:t>
      </w:r>
      <w:r w:rsidRPr="00CF14E1">
        <w:t> &gt; </w:t>
      </w:r>
      <w:r w:rsidRPr="00CF14E1">
        <w:rPr>
          <w:b/>
          <w:bCs/>
        </w:rPr>
        <w:t>Environment Variables</w:t>
      </w:r>
      <w:r w:rsidRPr="00CF14E1">
        <w:t>.</w:t>
      </w:r>
    </w:p>
    <w:p w14:paraId="5D3BC5C9" w14:textId="77777777" w:rsidR="00CF14E1" w:rsidRPr="00CF14E1" w:rsidRDefault="00CF14E1" w:rsidP="00CF14E1">
      <w:pPr>
        <w:numPr>
          <w:ilvl w:val="1"/>
          <w:numId w:val="4"/>
        </w:numPr>
      </w:pPr>
      <w:r w:rsidRPr="00CF14E1">
        <w:t>Edit the </w:t>
      </w:r>
      <w:r w:rsidRPr="00CF14E1">
        <w:rPr>
          <w:b/>
          <w:bCs/>
        </w:rPr>
        <w:t>Path</w:t>
      </w:r>
      <w:r w:rsidRPr="00CF14E1">
        <w:t> variable and add the directory containing psql.exe.</w:t>
      </w:r>
    </w:p>
    <w:p w14:paraId="591F8FED" w14:textId="77777777" w:rsidR="00CF14E1" w:rsidRPr="00CF14E1" w:rsidRDefault="00CF14E1" w:rsidP="00CF14E1">
      <w:r w:rsidRPr="00CF14E1">
        <w:t>C:\Program Files\</w:t>
      </w:r>
      <w:proofErr w:type="spellStart"/>
      <w:r w:rsidRPr="00CF14E1">
        <w:t>edb</w:t>
      </w:r>
      <w:proofErr w:type="spellEnd"/>
      <w:r w:rsidRPr="00CF14E1">
        <w:t>\as17\bin</w:t>
      </w:r>
    </w:p>
    <w:p w14:paraId="2AE1641F" w14:textId="77777777" w:rsidR="00CF14E1" w:rsidRPr="00CF14E1" w:rsidRDefault="00CF14E1" w:rsidP="00CF14E1">
      <w:pPr>
        <w:rPr>
          <w:b/>
          <w:bCs/>
        </w:rPr>
      </w:pPr>
      <w:r w:rsidRPr="00CF14E1">
        <w:rPr>
          <w:b/>
          <w:bCs/>
        </w:rPr>
        <w:t>4. Install the EDB Connector for ODBC</w:t>
      </w:r>
    </w:p>
    <w:p w14:paraId="23CAB7C1" w14:textId="77777777" w:rsidR="00CF14E1" w:rsidRPr="00CF14E1" w:rsidRDefault="00CF14E1" w:rsidP="00CF14E1">
      <w:pPr>
        <w:numPr>
          <w:ilvl w:val="0"/>
          <w:numId w:val="5"/>
        </w:numPr>
      </w:pPr>
      <w:hyperlink r:id="rId8" w:anchor="edb-connectors" w:tooltip="https://www.enterprisedb.com/software-downloads-postgres#edb-connectors" w:history="1">
        <w:r w:rsidRPr="00CF14E1">
          <w:rPr>
            <w:rStyle w:val="Hyperlink"/>
          </w:rPr>
          <w:t>Download</w:t>
        </w:r>
      </w:hyperlink>
      <w:r w:rsidRPr="00CF14E1">
        <w:t xml:space="preserve"> and run the installer</w:t>
      </w:r>
    </w:p>
    <w:p w14:paraId="32F82D52" w14:textId="77777777" w:rsidR="00CF14E1" w:rsidRPr="00CF14E1" w:rsidRDefault="00CF14E1" w:rsidP="00CF14E1">
      <w:pPr>
        <w:numPr>
          <w:ilvl w:val="1"/>
          <w:numId w:val="5"/>
        </w:numPr>
      </w:pPr>
      <w:r w:rsidRPr="00CF14E1">
        <w:t>Use the default options</w:t>
      </w:r>
    </w:p>
    <w:p w14:paraId="75EF8431" w14:textId="77777777" w:rsidR="00CF14E1" w:rsidRPr="00CF14E1" w:rsidRDefault="00CF14E1" w:rsidP="00CF14E1">
      <w:pPr>
        <w:rPr>
          <w:b/>
          <w:bCs/>
        </w:rPr>
      </w:pPr>
      <w:r w:rsidRPr="00CF14E1">
        <w:rPr>
          <w:b/>
          <w:bCs/>
        </w:rPr>
        <w:t>5. Install the EDB Connector for JDBC</w:t>
      </w:r>
    </w:p>
    <w:p w14:paraId="00AF511A" w14:textId="77777777" w:rsidR="00CF14E1" w:rsidRPr="00CF14E1" w:rsidRDefault="00CF14E1" w:rsidP="00CF14E1">
      <w:pPr>
        <w:numPr>
          <w:ilvl w:val="0"/>
          <w:numId w:val="6"/>
        </w:numPr>
      </w:pPr>
      <w:hyperlink r:id="rId9" w:anchor="edb-connectors" w:tooltip="https://www.enterprisedb.com/software-downloads-postgres#edb-connectors" w:history="1">
        <w:r w:rsidRPr="00CF14E1">
          <w:rPr>
            <w:rStyle w:val="Hyperlink"/>
          </w:rPr>
          <w:t>Download</w:t>
        </w:r>
      </w:hyperlink>
      <w:r w:rsidRPr="00CF14E1">
        <w:t xml:space="preserve"> and run the installer</w:t>
      </w:r>
    </w:p>
    <w:p w14:paraId="60C70B50" w14:textId="77777777" w:rsidR="00CF14E1" w:rsidRPr="00CF14E1" w:rsidRDefault="00CF14E1" w:rsidP="00CF14E1">
      <w:pPr>
        <w:numPr>
          <w:ilvl w:val="1"/>
          <w:numId w:val="6"/>
        </w:numPr>
      </w:pPr>
      <w:r w:rsidRPr="00CF14E1">
        <w:t>Use the default options</w:t>
      </w:r>
    </w:p>
    <w:p w14:paraId="4F09F718" w14:textId="77777777" w:rsidR="00CF14E1" w:rsidRPr="00CF14E1" w:rsidRDefault="00CF14E1" w:rsidP="00CF14E1">
      <w:pPr>
        <w:numPr>
          <w:ilvl w:val="0"/>
          <w:numId w:val="6"/>
        </w:numPr>
      </w:pPr>
      <w:r w:rsidRPr="00CF14E1">
        <w:lastRenderedPageBreak/>
        <w:t>Navigate to C:\Program Files\</w:t>
      </w:r>
      <w:proofErr w:type="spellStart"/>
      <w:r w:rsidRPr="00CF14E1">
        <w:t>edb</w:t>
      </w:r>
      <w:proofErr w:type="spellEnd"/>
      <w:r w:rsidRPr="00CF14E1">
        <w:t>\</w:t>
      </w:r>
      <w:proofErr w:type="spellStart"/>
      <w:r w:rsidRPr="00CF14E1">
        <w:t>jdbc</w:t>
      </w:r>
      <w:proofErr w:type="spellEnd"/>
      <w:r w:rsidRPr="00CF14E1">
        <w:t xml:space="preserve"> and copy edb-jdbc18.jar into C:\Program Files\</w:t>
      </w:r>
      <w:proofErr w:type="spellStart"/>
      <w:r w:rsidRPr="00CF14E1">
        <w:t>edb</w:t>
      </w:r>
      <w:proofErr w:type="spellEnd"/>
      <w:r w:rsidRPr="00CF14E1">
        <w:t>\</w:t>
      </w:r>
      <w:proofErr w:type="spellStart"/>
      <w:r w:rsidRPr="00CF14E1">
        <w:t>mtk</w:t>
      </w:r>
      <w:proofErr w:type="spellEnd"/>
      <w:r w:rsidRPr="00CF14E1">
        <w:t>\lib</w:t>
      </w:r>
    </w:p>
    <w:p w14:paraId="4C5942C3" w14:textId="77777777" w:rsidR="00CF14E1" w:rsidRPr="00CF14E1" w:rsidRDefault="00CF14E1" w:rsidP="00CF14E1">
      <w:pPr>
        <w:rPr>
          <w:b/>
          <w:bCs/>
        </w:rPr>
      </w:pPr>
      <w:r w:rsidRPr="00CF14E1">
        <w:rPr>
          <w:b/>
          <w:bCs/>
        </w:rPr>
        <w:t>6. Install the Oracle JDBC connector</w:t>
      </w:r>
    </w:p>
    <w:p w14:paraId="17631406" w14:textId="77777777" w:rsidR="00CF14E1" w:rsidRPr="00CF14E1" w:rsidRDefault="00CF14E1" w:rsidP="00CF14E1">
      <w:pPr>
        <w:numPr>
          <w:ilvl w:val="0"/>
          <w:numId w:val="7"/>
        </w:numPr>
      </w:pPr>
      <w:r w:rsidRPr="00CF14E1">
        <w:t xml:space="preserve">Download the </w:t>
      </w:r>
      <w:hyperlink r:id="rId10" w:tooltip="https://www.oracle.com/database/technologies/appdev/jdbc-downloads.html" w:history="1">
        <w:r w:rsidRPr="00CF14E1">
          <w:rPr>
            <w:rStyle w:val="Hyperlink"/>
          </w:rPr>
          <w:t>ojdbc10.jar</w:t>
        </w:r>
      </w:hyperlink>
      <w:r w:rsidRPr="00CF14E1">
        <w:t xml:space="preserve"> file</w:t>
      </w:r>
    </w:p>
    <w:p w14:paraId="4F03F435" w14:textId="77777777" w:rsidR="00CF14E1" w:rsidRPr="00CF14E1" w:rsidRDefault="00CF14E1" w:rsidP="00CF14E1">
      <w:pPr>
        <w:numPr>
          <w:ilvl w:val="0"/>
          <w:numId w:val="7"/>
        </w:numPr>
      </w:pPr>
      <w:r w:rsidRPr="00CF14E1">
        <w:t>Copy this ojdbc10.jar file into C:\Program Files\</w:t>
      </w:r>
      <w:proofErr w:type="spellStart"/>
      <w:r w:rsidRPr="00CF14E1">
        <w:t>edb</w:t>
      </w:r>
      <w:proofErr w:type="spellEnd"/>
      <w:r w:rsidRPr="00CF14E1">
        <w:t>\</w:t>
      </w:r>
      <w:proofErr w:type="spellStart"/>
      <w:r w:rsidRPr="00CF14E1">
        <w:t>mtk</w:t>
      </w:r>
      <w:proofErr w:type="spellEnd"/>
      <w:r w:rsidRPr="00CF14E1">
        <w:t>\lib</w:t>
      </w:r>
    </w:p>
    <w:p w14:paraId="65BC80C6" w14:textId="77777777" w:rsidR="00CF14E1" w:rsidRPr="00CF14E1" w:rsidRDefault="00CF14E1" w:rsidP="00CF14E1">
      <w:pPr>
        <w:rPr>
          <w:b/>
          <w:bCs/>
        </w:rPr>
      </w:pPr>
      <w:r w:rsidRPr="00CF14E1">
        <w:rPr>
          <w:b/>
          <w:bCs/>
        </w:rPr>
        <w:t>7. Install the Oracle Instant Client</w:t>
      </w:r>
    </w:p>
    <w:p w14:paraId="0BA51EE0" w14:textId="77777777" w:rsidR="00CF14E1" w:rsidRPr="00CF14E1" w:rsidRDefault="00CF14E1" w:rsidP="00CF14E1">
      <w:pPr>
        <w:numPr>
          <w:ilvl w:val="0"/>
          <w:numId w:val="8"/>
        </w:numPr>
      </w:pPr>
      <w:hyperlink r:id="rId11" w:tooltip="https://www.oracle.com/ca-en/database/technologies/instant-client/winx64-64-downloads.html" w:history="1">
        <w:r w:rsidRPr="00CF14E1">
          <w:rPr>
            <w:rStyle w:val="Hyperlink"/>
          </w:rPr>
          <w:t>Download</w:t>
        </w:r>
      </w:hyperlink>
      <w:r w:rsidRPr="00CF14E1">
        <w:t xml:space="preserve"> </w:t>
      </w:r>
    </w:p>
    <w:p w14:paraId="589E1CEA" w14:textId="77777777" w:rsidR="00CF14E1" w:rsidRPr="00CF14E1" w:rsidRDefault="00CF14E1" w:rsidP="00CF14E1">
      <w:pPr>
        <w:numPr>
          <w:ilvl w:val="0"/>
          <w:numId w:val="8"/>
        </w:numPr>
      </w:pPr>
      <w:r w:rsidRPr="00CF14E1">
        <w:t>Unzip the packages into a single directory such as C:\oracle\instantclient_19_3</w:t>
      </w:r>
    </w:p>
    <w:p w14:paraId="44C816EC" w14:textId="77777777" w:rsidR="00CF14E1" w:rsidRPr="00CF14E1" w:rsidRDefault="00CF14E1" w:rsidP="00CF14E1">
      <w:pPr>
        <w:numPr>
          <w:ilvl w:val="0"/>
          <w:numId w:val="8"/>
        </w:numPr>
      </w:pPr>
      <w:r w:rsidRPr="00CF14E1">
        <w:t>Add this directory to the PATH environment variable. If you have multiple versions of Oracle libraries installed, make sure the new directory occurs first in the path. Restart any terminal windows or otherwise make sure the new PATH is used by your applications.</w:t>
      </w:r>
    </w:p>
    <w:p w14:paraId="4B243460" w14:textId="77777777" w:rsidR="00CF14E1" w:rsidRPr="00CF14E1" w:rsidRDefault="00CF14E1" w:rsidP="00CF14E1">
      <w:pPr>
        <w:numPr>
          <w:ilvl w:val="1"/>
          <w:numId w:val="8"/>
        </w:numPr>
      </w:pPr>
      <w:r w:rsidRPr="00CF14E1">
        <w:t>Open </w:t>
      </w:r>
      <w:r w:rsidRPr="00CF14E1">
        <w:rPr>
          <w:b/>
          <w:bCs/>
        </w:rPr>
        <w:t>System Properties</w:t>
      </w:r>
      <w:r w:rsidRPr="00CF14E1">
        <w:t>.</w:t>
      </w:r>
    </w:p>
    <w:p w14:paraId="46FA1C25" w14:textId="77777777" w:rsidR="00CF14E1" w:rsidRPr="00CF14E1" w:rsidRDefault="00CF14E1" w:rsidP="00CF14E1">
      <w:pPr>
        <w:numPr>
          <w:ilvl w:val="1"/>
          <w:numId w:val="8"/>
        </w:numPr>
      </w:pPr>
      <w:r w:rsidRPr="00CF14E1">
        <w:t>Go to </w:t>
      </w:r>
      <w:r w:rsidRPr="00CF14E1">
        <w:rPr>
          <w:b/>
          <w:bCs/>
        </w:rPr>
        <w:t>Advanced</w:t>
      </w:r>
      <w:r w:rsidRPr="00CF14E1">
        <w:t> &gt; </w:t>
      </w:r>
      <w:r w:rsidRPr="00CF14E1">
        <w:rPr>
          <w:b/>
          <w:bCs/>
        </w:rPr>
        <w:t>Environment Variables</w:t>
      </w:r>
      <w:r w:rsidRPr="00CF14E1">
        <w:t>.</w:t>
      </w:r>
    </w:p>
    <w:p w14:paraId="0416860C" w14:textId="77777777" w:rsidR="00CF14E1" w:rsidRPr="00CF14E1" w:rsidRDefault="00CF14E1" w:rsidP="00CF14E1">
      <w:pPr>
        <w:numPr>
          <w:ilvl w:val="1"/>
          <w:numId w:val="8"/>
        </w:numPr>
      </w:pPr>
      <w:r w:rsidRPr="00CF14E1">
        <w:t>Edit the </w:t>
      </w:r>
      <w:r w:rsidRPr="00CF14E1">
        <w:rPr>
          <w:b/>
          <w:bCs/>
        </w:rPr>
        <w:t>Path</w:t>
      </w:r>
      <w:r w:rsidRPr="00CF14E1">
        <w:t> variable and add the directory where Oracle was installed</w:t>
      </w:r>
    </w:p>
    <w:p w14:paraId="6F211C39" w14:textId="77777777" w:rsidR="00CF14E1" w:rsidRPr="00CF14E1" w:rsidRDefault="00CF14E1" w:rsidP="00CF14E1">
      <w:pPr>
        <w:numPr>
          <w:ilvl w:val="2"/>
          <w:numId w:val="8"/>
        </w:numPr>
      </w:pPr>
      <w:r w:rsidRPr="00CF14E1">
        <w:t>ex. C:\oracle\instantclient_19_3</w:t>
      </w:r>
    </w:p>
    <w:p w14:paraId="6444BACE" w14:textId="77777777" w:rsidR="00CF14E1" w:rsidRPr="00CF14E1" w:rsidRDefault="00CF14E1" w:rsidP="00CF14E1">
      <w:pPr>
        <w:numPr>
          <w:ilvl w:val="1"/>
          <w:numId w:val="8"/>
        </w:numPr>
      </w:pPr>
      <w:r w:rsidRPr="00CF14E1">
        <w:t>Move up to top</w:t>
      </w:r>
    </w:p>
    <w:p w14:paraId="3BBF53AB" w14:textId="77777777" w:rsidR="00CF14E1" w:rsidRPr="00CF14E1" w:rsidRDefault="00CF14E1" w:rsidP="00CF14E1">
      <w:pPr>
        <w:rPr>
          <w:b/>
          <w:bCs/>
        </w:rPr>
      </w:pPr>
      <w:r w:rsidRPr="00CF14E1">
        <w:rPr>
          <w:b/>
          <w:bCs/>
        </w:rPr>
        <w:t>8. Verify VBScript Files Execute</w:t>
      </w:r>
    </w:p>
    <w:p w14:paraId="35F99100" w14:textId="77777777" w:rsidR="00CF14E1" w:rsidRPr="00CF14E1" w:rsidRDefault="00CF14E1" w:rsidP="00CF14E1">
      <w:pPr>
        <w:numPr>
          <w:ilvl w:val="0"/>
          <w:numId w:val="9"/>
        </w:numPr>
      </w:pPr>
      <w:r w:rsidRPr="00CF14E1">
        <w:t xml:space="preserve">Create a new file anywhere and name it test.vbs with the following contents: </w:t>
      </w:r>
      <w:proofErr w:type="spellStart"/>
      <w:r w:rsidRPr="00CF14E1">
        <w:t>WScript.Echo</w:t>
      </w:r>
      <w:proofErr w:type="spellEnd"/>
      <w:r w:rsidRPr="00CF14E1">
        <w:t xml:space="preserve"> "VBScript is working!"</w:t>
      </w:r>
    </w:p>
    <w:p w14:paraId="423C8A96" w14:textId="77777777" w:rsidR="00CF14E1" w:rsidRPr="00CF14E1" w:rsidRDefault="00CF14E1" w:rsidP="00CF14E1">
      <w:pPr>
        <w:numPr>
          <w:ilvl w:val="0"/>
          <w:numId w:val="9"/>
        </w:numPr>
      </w:pPr>
      <w:r w:rsidRPr="00CF14E1">
        <w:t>Double click it, and it should return something like this:</w:t>
      </w:r>
    </w:p>
    <w:p w14:paraId="279D7150" w14:textId="0183E016" w:rsidR="00CF14E1" w:rsidRPr="00CF14E1" w:rsidRDefault="00CF14E1" w:rsidP="00CF14E1">
      <w:r w:rsidRPr="00CF14E1">
        <w:rPr>
          <w:noProof/>
        </w:rPr>
        <mc:AlternateContent>
          <mc:Choice Requires="wps">
            <w:drawing>
              <wp:inline distT="0" distB="0" distL="0" distR="0" wp14:anchorId="056B7407" wp14:editId="5E4B157A">
                <wp:extent cx="304800" cy="304800"/>
                <wp:effectExtent l="0" t="0" r="0" b="0"/>
                <wp:docPr id="132602644" name="Rectangle 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75240E2" id="Rectangle 6"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p w14:paraId="5E10D537" w14:textId="77777777" w:rsidR="00CF14E1" w:rsidRPr="00CF14E1" w:rsidRDefault="00CF14E1" w:rsidP="00CF14E1">
      <w:pPr>
        <w:numPr>
          <w:ilvl w:val="0"/>
          <w:numId w:val="9"/>
        </w:numPr>
      </w:pPr>
      <w:r w:rsidRPr="00CF14E1">
        <w:t>If it does not, you will need to fix your .</w:t>
      </w:r>
      <w:proofErr w:type="spellStart"/>
      <w:r w:rsidRPr="00CF14E1">
        <w:t>vbs</w:t>
      </w:r>
      <w:proofErr w:type="spellEnd"/>
      <w:r w:rsidRPr="00CF14E1">
        <w:t xml:space="preserve"> file association. Run vbsfix.reg to fix the issue.</w:t>
      </w:r>
    </w:p>
    <w:p w14:paraId="46D07FF0" w14:textId="77777777" w:rsidR="00CF14E1" w:rsidRPr="00CF14E1" w:rsidRDefault="00CF14E1" w:rsidP="00CF14E1">
      <w:r w:rsidRPr="00CF14E1">
        <w:t>The data migration script uses .</w:t>
      </w:r>
      <w:proofErr w:type="spellStart"/>
      <w:r w:rsidRPr="00CF14E1">
        <w:t>vbs</w:t>
      </w:r>
      <w:proofErr w:type="spellEnd"/>
      <w:r w:rsidRPr="00CF14E1">
        <w:t xml:space="preserve"> script files. Running .</w:t>
      </w:r>
      <w:proofErr w:type="spellStart"/>
      <w:r w:rsidRPr="00CF14E1">
        <w:t>vbs</w:t>
      </w:r>
      <w:proofErr w:type="spellEnd"/>
      <w:r w:rsidRPr="00CF14E1">
        <w:t xml:space="preserve"> scripts may be forbidden or corrupted, possibly due to </w:t>
      </w:r>
      <w:proofErr w:type="spellStart"/>
      <w:r w:rsidRPr="00CF14E1">
        <w:t>Crowdstrike</w:t>
      </w:r>
      <w:proofErr w:type="spellEnd"/>
      <w:r w:rsidRPr="00CF14E1">
        <w:t xml:space="preserve"> or other Antivirus.</w:t>
      </w:r>
    </w:p>
    <w:p w14:paraId="47C8F5AD" w14:textId="77777777" w:rsidR="00CF14E1" w:rsidRPr="00CF14E1" w:rsidRDefault="00CF14E1" w:rsidP="00CF14E1">
      <w:r w:rsidRPr="00CF14E1">
        <w:t xml:space="preserve">The issue may re-occur, and it </w:t>
      </w:r>
      <w:proofErr w:type="spellStart"/>
      <w:r w:rsidRPr="00CF14E1">
        <w:t>maybe</w:t>
      </w:r>
      <w:proofErr w:type="spellEnd"/>
      <w:r w:rsidRPr="00CF14E1">
        <w:t xml:space="preserve"> necessary to run vbsfix.reg before each data migration.</w:t>
      </w:r>
    </w:p>
    <w:p w14:paraId="0385BF60" w14:textId="77777777" w:rsidR="00CF14E1" w:rsidRPr="00CF14E1" w:rsidRDefault="00CF14E1" w:rsidP="00CF14E1">
      <w:pPr>
        <w:rPr>
          <w:b/>
          <w:bCs/>
        </w:rPr>
      </w:pPr>
      <w:r w:rsidRPr="00CF14E1">
        <w:rPr>
          <w:b/>
          <w:bCs/>
        </w:rPr>
        <w:lastRenderedPageBreak/>
        <w:t>9. Required Software - PostgreSQL Migration Scripts</w:t>
      </w:r>
    </w:p>
    <w:p w14:paraId="3D0B6AF7" w14:textId="77777777" w:rsidR="00CF14E1" w:rsidRPr="00CF14E1" w:rsidRDefault="00CF14E1" w:rsidP="00CF14E1">
      <w:r w:rsidRPr="00CF14E1">
        <w:t>Will be made available through regular distribution channels</w:t>
      </w:r>
    </w:p>
    <w:p w14:paraId="7A135C32" w14:textId="77777777" w:rsidR="00CF14E1" w:rsidRPr="00CF14E1" w:rsidRDefault="00CF14E1" w:rsidP="00CF14E1">
      <w:pPr>
        <w:numPr>
          <w:ilvl w:val="0"/>
          <w:numId w:val="10"/>
        </w:numPr>
      </w:pPr>
      <w:r w:rsidRPr="00CF14E1">
        <w:t>Access the Migration Station</w:t>
      </w:r>
    </w:p>
    <w:p w14:paraId="53C4DB88" w14:textId="77777777" w:rsidR="00CF14E1" w:rsidRPr="00CF14E1" w:rsidRDefault="00CF14E1" w:rsidP="00CF14E1">
      <w:pPr>
        <w:numPr>
          <w:ilvl w:val="0"/>
          <w:numId w:val="10"/>
        </w:numPr>
      </w:pPr>
      <w:r w:rsidRPr="00CF14E1">
        <w:t>Obtain the latest version of the migration scripts</w:t>
      </w:r>
    </w:p>
    <w:p w14:paraId="4226C380" w14:textId="77777777" w:rsidR="00CF14E1" w:rsidRPr="00CF14E1" w:rsidRDefault="00CF14E1" w:rsidP="00CF14E1">
      <w:pPr>
        <w:numPr>
          <w:ilvl w:val="1"/>
          <w:numId w:val="10"/>
        </w:numPr>
      </w:pPr>
      <w:r w:rsidRPr="00CF14E1">
        <w:t xml:space="preserve">Download the latest version from Gitlab - </w:t>
      </w:r>
      <w:hyperlink r:id="rId12" w:tooltip="https://gitlab.com/scheinone/exan/axium/postgresql-migration" w:history="1">
        <w:r w:rsidRPr="00CF14E1">
          <w:rPr>
            <w:rStyle w:val="Hyperlink"/>
          </w:rPr>
          <w:t>https://gitlab.com/scheinone/exan/axium/postgresql-migration</w:t>
        </w:r>
      </w:hyperlink>
    </w:p>
    <w:p w14:paraId="6426F032" w14:textId="77777777" w:rsidR="00CF14E1" w:rsidRPr="00CF14E1" w:rsidRDefault="00CF14E1" w:rsidP="00CF14E1">
      <w:pPr>
        <w:numPr>
          <w:ilvl w:val="0"/>
          <w:numId w:val="10"/>
        </w:numPr>
      </w:pPr>
      <w:r w:rsidRPr="00CF14E1">
        <w:t>Move contents to C:\AxiUmDatabaseMigration</w:t>
      </w:r>
    </w:p>
    <w:p w14:paraId="44D9A12E" w14:textId="77777777" w:rsidR="00CF14E1" w:rsidRPr="00CF14E1" w:rsidRDefault="00CF14E1" w:rsidP="00CF14E1">
      <w:pPr>
        <w:rPr>
          <w:b/>
          <w:bCs/>
        </w:rPr>
      </w:pPr>
      <w:r w:rsidRPr="00CF14E1">
        <w:rPr>
          <w:b/>
          <w:bCs/>
        </w:rPr>
        <w:t xml:space="preserve">10. Required Software - </w:t>
      </w:r>
      <w:proofErr w:type="spellStart"/>
      <w:r w:rsidRPr="00CF14E1">
        <w:rPr>
          <w:b/>
          <w:bCs/>
        </w:rPr>
        <w:t>axiUm</w:t>
      </w:r>
      <w:proofErr w:type="spellEnd"/>
      <w:r w:rsidRPr="00CF14E1">
        <w:rPr>
          <w:b/>
          <w:bCs/>
        </w:rPr>
        <w:t xml:space="preserve"> Database Upgrade</w:t>
      </w:r>
    </w:p>
    <w:p w14:paraId="6C093494" w14:textId="77777777" w:rsidR="00CF14E1" w:rsidRPr="00CF14E1" w:rsidRDefault="00CF14E1" w:rsidP="00CF14E1">
      <w:pPr>
        <w:numPr>
          <w:ilvl w:val="0"/>
          <w:numId w:val="11"/>
        </w:numPr>
      </w:pPr>
      <w:r w:rsidRPr="00CF14E1">
        <w:t>Access the Migration Station</w:t>
      </w:r>
    </w:p>
    <w:p w14:paraId="38330DEC" w14:textId="77777777" w:rsidR="00CF14E1" w:rsidRPr="00CF14E1" w:rsidRDefault="00CF14E1" w:rsidP="00CF14E1">
      <w:pPr>
        <w:numPr>
          <w:ilvl w:val="0"/>
          <w:numId w:val="11"/>
        </w:numPr>
      </w:pPr>
      <w:r w:rsidRPr="00CF14E1">
        <w:t xml:space="preserve">Obtain the latest PostgreSQL </w:t>
      </w:r>
      <w:proofErr w:type="spellStart"/>
      <w:r w:rsidRPr="00CF14E1">
        <w:t>axiUm</w:t>
      </w:r>
      <w:proofErr w:type="spellEnd"/>
      <w:r w:rsidRPr="00CF14E1">
        <w:t xml:space="preserve"> release</w:t>
      </w:r>
    </w:p>
    <w:p w14:paraId="19A9EFD4" w14:textId="77777777" w:rsidR="00CF14E1" w:rsidRPr="00CF14E1" w:rsidRDefault="00CF14E1" w:rsidP="00CF14E1">
      <w:pPr>
        <w:numPr>
          <w:ilvl w:val="0"/>
          <w:numId w:val="11"/>
        </w:numPr>
      </w:pPr>
      <w:r w:rsidRPr="00CF14E1">
        <w:t>Copy Database Upgrade to C:\AxiUmDatabaseMigration\migrate\helper\AxiumDatabaseUpgrade</w:t>
      </w:r>
    </w:p>
    <w:p w14:paraId="27624A5F" w14:textId="77777777" w:rsidR="00CF14E1" w:rsidRPr="00CF14E1" w:rsidRDefault="00CF14E1" w:rsidP="00CF14E1">
      <w:pPr>
        <w:rPr>
          <w:b/>
          <w:bCs/>
        </w:rPr>
      </w:pPr>
      <w:r w:rsidRPr="00CF14E1">
        <w:rPr>
          <w:b/>
          <w:bCs/>
        </w:rPr>
        <w:t>11. Required Software - Visual C++ 2013 Redistributable</w:t>
      </w:r>
    </w:p>
    <w:p w14:paraId="00CBD464" w14:textId="77777777" w:rsidR="00CF14E1" w:rsidRPr="00CF14E1" w:rsidRDefault="00CF14E1" w:rsidP="00CF14E1">
      <w:pPr>
        <w:numPr>
          <w:ilvl w:val="0"/>
          <w:numId w:val="12"/>
        </w:numPr>
      </w:pPr>
      <w:r w:rsidRPr="00CF14E1">
        <w:t xml:space="preserve">Check Control Panel &gt; Programs &gt; Programs and Features for </w:t>
      </w:r>
      <w:r w:rsidRPr="00CF14E1">
        <w:rPr>
          <w:b/>
          <w:bCs/>
        </w:rPr>
        <w:t>Visual C++ 2013 Redistributable</w:t>
      </w:r>
    </w:p>
    <w:p w14:paraId="269FA472" w14:textId="77777777" w:rsidR="00CF14E1" w:rsidRPr="00CF14E1" w:rsidRDefault="00CF14E1" w:rsidP="00CF14E1">
      <w:pPr>
        <w:numPr>
          <w:ilvl w:val="0"/>
          <w:numId w:val="12"/>
        </w:numPr>
      </w:pPr>
      <w:r w:rsidRPr="00CF14E1">
        <w:t xml:space="preserve">If not there install it </w:t>
      </w:r>
      <w:hyperlink r:id="rId13" w:tooltip="https://www.microsoft.com/en-us/download/details.aspx?id=40784&amp;msockid=3d8b52c66071627534dd44366161638a" w:history="1">
        <w:r w:rsidRPr="00CF14E1">
          <w:rPr>
            <w:rStyle w:val="Hyperlink"/>
          </w:rPr>
          <w:t>Download Visual C++ Redistributable Packages for Visual Studio 2013 from Official Microsoft Download Center</w:t>
        </w:r>
      </w:hyperlink>
    </w:p>
    <w:p w14:paraId="55747205" w14:textId="77777777" w:rsidR="00CF14E1" w:rsidRPr="00CF14E1" w:rsidRDefault="00CF14E1" w:rsidP="00CF14E1">
      <w:pPr>
        <w:rPr>
          <w:b/>
          <w:bCs/>
        </w:rPr>
      </w:pPr>
      <w:r w:rsidRPr="00CF14E1">
        <w:rPr>
          <w:b/>
          <w:bCs/>
        </w:rPr>
        <w:t xml:space="preserve">12. Required Software - </w:t>
      </w:r>
      <w:proofErr w:type="spellStart"/>
      <w:r w:rsidRPr="00CF14E1">
        <w:rPr>
          <w:b/>
          <w:bCs/>
        </w:rPr>
        <w:t>Powershell</w:t>
      </w:r>
      <w:proofErr w:type="spellEnd"/>
      <w:r w:rsidRPr="00CF14E1">
        <w:rPr>
          <w:b/>
          <w:bCs/>
        </w:rPr>
        <w:t xml:space="preserve"> 7</w:t>
      </w:r>
    </w:p>
    <w:p w14:paraId="6F470F87" w14:textId="77777777" w:rsidR="00CF14E1" w:rsidRPr="00CF14E1" w:rsidRDefault="00CF14E1" w:rsidP="00CF14E1">
      <w:pPr>
        <w:numPr>
          <w:ilvl w:val="0"/>
          <w:numId w:val="13"/>
        </w:numPr>
      </w:pPr>
      <w:r w:rsidRPr="00CF14E1">
        <w:t>Check Control Panel &gt; Programs &gt; Programs and Features for PowerShell 7-x64</w:t>
      </w:r>
    </w:p>
    <w:p w14:paraId="142BB12C" w14:textId="0F173624" w:rsidR="00CF14E1" w:rsidRPr="00CF14E1" w:rsidRDefault="00CF14E1" w:rsidP="00CF14E1">
      <w:r w:rsidRPr="00CF14E1">
        <w:rPr>
          <w:noProof/>
        </w:rPr>
        <mc:AlternateContent>
          <mc:Choice Requires="wps">
            <w:drawing>
              <wp:inline distT="0" distB="0" distL="0" distR="0" wp14:anchorId="064EDFAD" wp14:editId="6C8395D0">
                <wp:extent cx="304800" cy="304800"/>
                <wp:effectExtent l="0" t="0" r="0" b="0"/>
                <wp:docPr id="1872248076" name="Rectangle 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FE982E2" id="Rectangle 5"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p w14:paraId="6B3893AA" w14:textId="77777777" w:rsidR="00CF14E1" w:rsidRPr="00CF14E1" w:rsidRDefault="00CF14E1" w:rsidP="00CF14E1">
      <w:pPr>
        <w:numPr>
          <w:ilvl w:val="0"/>
          <w:numId w:val="13"/>
        </w:numPr>
      </w:pPr>
      <w:r w:rsidRPr="00CF14E1">
        <w:t xml:space="preserve">If not there download and install it </w:t>
      </w:r>
      <w:hyperlink r:id="rId14" w:history="1">
        <w:r w:rsidRPr="00CF14E1">
          <w:rPr>
            <w:rStyle w:val="Hyperlink"/>
          </w:rPr>
          <w:t>Windows PowerShell update message FAQ - PowerShell</w:t>
        </w:r>
      </w:hyperlink>
      <w:r w:rsidRPr="00CF14E1">
        <w:t xml:space="preserve"> </w:t>
      </w:r>
    </w:p>
    <w:p w14:paraId="203BE985" w14:textId="0ECBC56D" w:rsidR="008171D9" w:rsidRDefault="008171D9" w:rsidP="008171D9">
      <w:pPr>
        <w:rPr>
          <w:b/>
          <w:bCs/>
        </w:rPr>
      </w:pPr>
      <w:r w:rsidRPr="008171D9">
        <w:rPr>
          <w:b/>
          <w:bCs/>
        </w:rPr>
        <w:t>1</w:t>
      </w:r>
      <w:r w:rsidR="008C2980">
        <w:rPr>
          <w:b/>
          <w:bCs/>
        </w:rPr>
        <w:t>3</w:t>
      </w:r>
      <w:r w:rsidRPr="008171D9">
        <w:rPr>
          <w:b/>
          <w:bCs/>
        </w:rPr>
        <w:t xml:space="preserve">. Required Software - psqlodbc_x86 </w:t>
      </w:r>
    </w:p>
    <w:p w14:paraId="6BD68681" w14:textId="00BAFB00" w:rsidR="008171D9" w:rsidRPr="008171D9" w:rsidRDefault="008171D9" w:rsidP="008171D9">
      <w:hyperlink r:id="rId15" w:tgtFrame="_blank" w:tooltip="https://www.postgresql.org/ftp/odbc/releases/rel-18_00_0001/?" w:history="1">
        <w:r w:rsidRPr="008171D9">
          <w:rPr>
            <w:rStyle w:val="Hyperlink"/>
          </w:rPr>
          <w:t>https://www.postgresql.org/ftp/odbc/releases/REL-18_00_0001/</w:t>
        </w:r>
      </w:hyperlink>
      <w:hyperlink r:id="rId16" w:tgtFrame="_blank" w:tooltip="https://www.postgresql.org/ftp/odbc/releases/rel-18_00_0001/?" w:history="1">
        <w:r w:rsidRPr="008171D9">
          <w:rPr>
            <w:rStyle w:val="Hyperlink"/>
          </w:rPr>
          <w:t>?</w:t>
        </w:r>
      </w:hyperlink>
    </w:p>
    <w:p w14:paraId="3F8ECFE3" w14:textId="03B25794" w:rsidR="00E53776" w:rsidRDefault="00E53776" w:rsidP="008171D9"/>
    <w:p w14:paraId="38AB380A" w14:textId="77777777" w:rsidR="008C2980" w:rsidRDefault="008C2980" w:rsidP="008171D9"/>
    <w:p w14:paraId="3D3B98AF" w14:textId="77777777" w:rsidR="008C2980" w:rsidRDefault="008C2980" w:rsidP="008171D9"/>
    <w:p w14:paraId="31777D89" w14:textId="5BD3E9DF" w:rsidR="008C2980" w:rsidRDefault="008C2980" w:rsidP="008C2980">
      <w:pPr>
        <w:rPr>
          <w:b/>
          <w:bCs/>
        </w:rPr>
      </w:pPr>
      <w:r w:rsidRPr="008171D9">
        <w:rPr>
          <w:b/>
          <w:bCs/>
        </w:rPr>
        <w:lastRenderedPageBreak/>
        <w:t>1</w:t>
      </w:r>
      <w:r>
        <w:rPr>
          <w:b/>
          <w:bCs/>
        </w:rPr>
        <w:t>4</w:t>
      </w:r>
      <w:r w:rsidRPr="008171D9">
        <w:rPr>
          <w:b/>
          <w:bCs/>
        </w:rPr>
        <w:t>. R</w:t>
      </w:r>
      <w:r>
        <w:rPr>
          <w:b/>
          <w:bCs/>
        </w:rPr>
        <w:t xml:space="preserve">un Postgres DB Upgrade manually </w:t>
      </w:r>
      <w:r w:rsidRPr="008171D9">
        <w:rPr>
          <w:b/>
          <w:bCs/>
        </w:rPr>
        <w:t xml:space="preserve"> </w:t>
      </w:r>
    </w:p>
    <w:p w14:paraId="2138A1CC" w14:textId="19B46664" w:rsidR="008C2980" w:rsidRDefault="008C2980" w:rsidP="008171D9">
      <w:r w:rsidRPr="008C2980">
        <w:t>.\AxiumDatabaseUpgrade.exe upgradepass localhost username password  /DbEngine=ENTERPRISEDB /DbName=databasename /Port=15444 /dev</w:t>
      </w:r>
    </w:p>
    <w:sectPr w:rsidR="008C298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0134EC"/>
    <w:multiLevelType w:val="multilevel"/>
    <w:tmpl w:val="159A366C"/>
    <w:lvl w:ilvl="0">
      <w:start w:val="3"/>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49E25EF"/>
    <w:multiLevelType w:val="multilevel"/>
    <w:tmpl w:val="E5BCE828"/>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77F1BD0"/>
    <w:multiLevelType w:val="multilevel"/>
    <w:tmpl w:val="5BE01EF8"/>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9DD6356"/>
    <w:multiLevelType w:val="multilevel"/>
    <w:tmpl w:val="32DA3E08"/>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1876A3C"/>
    <w:multiLevelType w:val="multilevel"/>
    <w:tmpl w:val="A75E57DE"/>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AC45C79"/>
    <w:multiLevelType w:val="multilevel"/>
    <w:tmpl w:val="C87245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1A83E28"/>
    <w:multiLevelType w:val="multilevel"/>
    <w:tmpl w:val="75FA60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5245D75"/>
    <w:multiLevelType w:val="multilevel"/>
    <w:tmpl w:val="267246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CD4528A"/>
    <w:multiLevelType w:val="multilevel"/>
    <w:tmpl w:val="A120EA0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624A089B"/>
    <w:multiLevelType w:val="multilevel"/>
    <w:tmpl w:val="BF521F24"/>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68EB43A0"/>
    <w:multiLevelType w:val="multilevel"/>
    <w:tmpl w:val="0A523A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7C884ED6"/>
    <w:multiLevelType w:val="multilevel"/>
    <w:tmpl w:val="5DF4C8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7D9A5435"/>
    <w:multiLevelType w:val="multilevel"/>
    <w:tmpl w:val="73B6A3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522931373">
    <w:abstractNumId w:val="8"/>
  </w:num>
  <w:num w:numId="2" w16cid:durableId="718239498">
    <w:abstractNumId w:val="4"/>
  </w:num>
  <w:num w:numId="3" w16cid:durableId="1027757044">
    <w:abstractNumId w:val="12"/>
  </w:num>
  <w:num w:numId="4" w16cid:durableId="341594367">
    <w:abstractNumId w:val="0"/>
  </w:num>
  <w:num w:numId="5" w16cid:durableId="349650841">
    <w:abstractNumId w:val="3"/>
  </w:num>
  <w:num w:numId="6" w16cid:durableId="1915820417">
    <w:abstractNumId w:val="1"/>
  </w:num>
  <w:num w:numId="7" w16cid:durableId="847256451">
    <w:abstractNumId w:val="6"/>
  </w:num>
  <w:num w:numId="8" w16cid:durableId="1045254530">
    <w:abstractNumId w:val="2"/>
  </w:num>
  <w:num w:numId="9" w16cid:durableId="988755343">
    <w:abstractNumId w:val="7"/>
  </w:num>
  <w:num w:numId="10" w16cid:durableId="2052000509">
    <w:abstractNumId w:val="9"/>
  </w:num>
  <w:num w:numId="11" w16cid:durableId="1654481192">
    <w:abstractNumId w:val="5"/>
  </w:num>
  <w:num w:numId="12" w16cid:durableId="1227494410">
    <w:abstractNumId w:val="11"/>
  </w:num>
  <w:num w:numId="13" w16cid:durableId="18213244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1"/>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14E1"/>
    <w:rsid w:val="008171D9"/>
    <w:rsid w:val="008C2980"/>
    <w:rsid w:val="00CF14E1"/>
    <w:rsid w:val="00DB0CDC"/>
    <w:rsid w:val="00E53776"/>
    <w:rsid w:val="00E765C0"/>
    <w:rsid w:val="00EE1D54"/>
    <w:rsid w:val="00F838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205805"/>
  <w15:chartTrackingRefBased/>
  <w15:docId w15:val="{72B5E1DF-315B-43A7-83C8-8C77904D87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F14E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F14E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F14E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F14E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F14E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F14E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F14E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F14E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F14E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F14E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F14E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F14E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F14E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F14E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F14E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F14E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F14E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F14E1"/>
    <w:rPr>
      <w:rFonts w:eastAsiaTheme="majorEastAsia" w:cstheme="majorBidi"/>
      <w:color w:val="272727" w:themeColor="text1" w:themeTint="D8"/>
    </w:rPr>
  </w:style>
  <w:style w:type="paragraph" w:styleId="Title">
    <w:name w:val="Title"/>
    <w:basedOn w:val="Normal"/>
    <w:next w:val="Normal"/>
    <w:link w:val="TitleChar"/>
    <w:uiPriority w:val="10"/>
    <w:qFormat/>
    <w:rsid w:val="00CF14E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F14E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F14E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F14E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F14E1"/>
    <w:pPr>
      <w:spacing w:before="160"/>
      <w:jc w:val="center"/>
    </w:pPr>
    <w:rPr>
      <w:i/>
      <w:iCs/>
      <w:color w:val="404040" w:themeColor="text1" w:themeTint="BF"/>
    </w:rPr>
  </w:style>
  <w:style w:type="character" w:customStyle="1" w:styleId="QuoteChar">
    <w:name w:val="Quote Char"/>
    <w:basedOn w:val="DefaultParagraphFont"/>
    <w:link w:val="Quote"/>
    <w:uiPriority w:val="29"/>
    <w:rsid w:val="00CF14E1"/>
    <w:rPr>
      <w:i/>
      <w:iCs/>
      <w:color w:val="404040" w:themeColor="text1" w:themeTint="BF"/>
    </w:rPr>
  </w:style>
  <w:style w:type="paragraph" w:styleId="ListParagraph">
    <w:name w:val="List Paragraph"/>
    <w:basedOn w:val="Normal"/>
    <w:uiPriority w:val="34"/>
    <w:qFormat/>
    <w:rsid w:val="00CF14E1"/>
    <w:pPr>
      <w:ind w:left="720"/>
      <w:contextualSpacing/>
    </w:pPr>
  </w:style>
  <w:style w:type="character" w:styleId="IntenseEmphasis">
    <w:name w:val="Intense Emphasis"/>
    <w:basedOn w:val="DefaultParagraphFont"/>
    <w:uiPriority w:val="21"/>
    <w:qFormat/>
    <w:rsid w:val="00CF14E1"/>
    <w:rPr>
      <w:i/>
      <w:iCs/>
      <w:color w:val="0F4761" w:themeColor="accent1" w:themeShade="BF"/>
    </w:rPr>
  </w:style>
  <w:style w:type="paragraph" w:styleId="IntenseQuote">
    <w:name w:val="Intense Quote"/>
    <w:basedOn w:val="Normal"/>
    <w:next w:val="Normal"/>
    <w:link w:val="IntenseQuoteChar"/>
    <w:uiPriority w:val="30"/>
    <w:qFormat/>
    <w:rsid w:val="00CF14E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F14E1"/>
    <w:rPr>
      <w:i/>
      <w:iCs/>
      <w:color w:val="0F4761" w:themeColor="accent1" w:themeShade="BF"/>
    </w:rPr>
  </w:style>
  <w:style w:type="character" w:styleId="IntenseReference">
    <w:name w:val="Intense Reference"/>
    <w:basedOn w:val="DefaultParagraphFont"/>
    <w:uiPriority w:val="32"/>
    <w:qFormat/>
    <w:rsid w:val="00CF14E1"/>
    <w:rPr>
      <w:b/>
      <w:bCs/>
      <w:smallCaps/>
      <w:color w:val="0F4761" w:themeColor="accent1" w:themeShade="BF"/>
      <w:spacing w:val="5"/>
    </w:rPr>
  </w:style>
  <w:style w:type="character" w:styleId="Hyperlink">
    <w:name w:val="Hyperlink"/>
    <w:basedOn w:val="DefaultParagraphFont"/>
    <w:uiPriority w:val="99"/>
    <w:unhideWhenUsed/>
    <w:rsid w:val="00CF14E1"/>
    <w:rPr>
      <w:color w:val="467886" w:themeColor="hyperlink"/>
      <w:u w:val="single"/>
    </w:rPr>
  </w:style>
  <w:style w:type="character" w:styleId="UnresolvedMention">
    <w:name w:val="Unresolved Mention"/>
    <w:basedOn w:val="DefaultParagraphFont"/>
    <w:uiPriority w:val="99"/>
    <w:semiHidden/>
    <w:unhideWhenUsed/>
    <w:rsid w:val="00CF14E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nterprisedb.com/software-downloads-postgres" TargetMode="External"/><Relationship Id="rId13" Type="http://schemas.openxmlformats.org/officeDocument/2006/relationships/hyperlink" Target="https://www.microsoft.com/en-us/download/details.aspx?id=40784&amp;msockid=3d8b52c66071627534dd44366161638a"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enterprisedb.com/software-downloads-postgres" TargetMode="External"/><Relationship Id="rId12" Type="http://schemas.openxmlformats.org/officeDocument/2006/relationships/hyperlink" Target="https://gitlab.com/scheinone/exan/axium/postgresql-migration"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www.postgresql.org/ftp/odbc/releases/REL-18_00_0001/?" TargetMode="External"/><Relationship Id="rId1" Type="http://schemas.openxmlformats.org/officeDocument/2006/relationships/numbering" Target="numbering.xml"/><Relationship Id="rId6" Type="http://schemas.openxmlformats.org/officeDocument/2006/relationships/hyperlink" Target="https://www.enterprisedb.com/software-downloads-postgres" TargetMode="External"/><Relationship Id="rId11" Type="http://schemas.openxmlformats.org/officeDocument/2006/relationships/hyperlink" Target="https://www.oracle.com/ca-en/database/technologies/instant-client/winx64-64-downloads.html" TargetMode="External"/><Relationship Id="rId5" Type="http://schemas.openxmlformats.org/officeDocument/2006/relationships/hyperlink" Target="https://www.oracle.com/europe/java/technologies/downloads/" TargetMode="External"/><Relationship Id="rId15" Type="http://schemas.openxmlformats.org/officeDocument/2006/relationships/hyperlink" Target="https://www.postgresql.org/ftp/odbc/releases/REL-18_00_0001/?" TargetMode="External"/><Relationship Id="rId10" Type="http://schemas.openxmlformats.org/officeDocument/2006/relationships/hyperlink" Target="https://www.oracle.com/database/technologies/appdev/jdbc-downloads.html" TargetMode="External"/><Relationship Id="rId4" Type="http://schemas.openxmlformats.org/officeDocument/2006/relationships/webSettings" Target="webSettings.xml"/><Relationship Id="rId9" Type="http://schemas.openxmlformats.org/officeDocument/2006/relationships/hyperlink" Target="https://www.enterprisedb.com/software-downloads-postgres" TargetMode="External"/><Relationship Id="rId14" Type="http://schemas.openxmlformats.org/officeDocument/2006/relationships/hyperlink" Target="https://aka.ms/PSWindow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6</TotalTime>
  <Pages>4</Pages>
  <Words>818</Words>
  <Characters>4667</Characters>
  <Application>Microsoft Office Word</Application>
  <DocSecurity>0</DocSecurity>
  <Lines>38</Lines>
  <Paragraphs>10</Paragraphs>
  <ScaleCrop>false</ScaleCrop>
  <Company>Henry Schein ONE</Company>
  <LinksUpToDate>false</LinksUpToDate>
  <CharactersWithSpaces>5475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Milorad Kovacevic</dc:creator>
  <cp:keywords/>
  <dc:description/>
  <cp:lastModifiedBy>Milorad Kovacevic</cp:lastModifiedBy>
  <cp:revision>3</cp:revision>
  <dcterms:created xsi:type="dcterms:W3CDTF">2026-06-30T16:34:00Z</dcterms:created>
  <dcterms:modified xsi:type="dcterms:W3CDTF">2026-06-30T16:42:00Z</dcterms:modified>
</cp:coreProperties>
</file>